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DB017" w14:textId="77777777" w:rsidR="00693CF9" w:rsidRPr="00693CF9" w:rsidRDefault="00EC50D1" w:rsidP="00EC50D1">
      <w:pPr>
        <w:rPr>
          <w:lang w:val="pl-PL"/>
        </w:rPr>
      </w:pPr>
      <w:r w:rsidRPr="00693CF9">
        <w:rPr>
          <w:lang w:val="pl-PL"/>
        </w:rPr>
        <w:t>Cezos spółka z ograniczoną odpowiedzialnością</w:t>
      </w:r>
      <w:r w:rsidRPr="00693CF9">
        <w:rPr>
          <w:lang w:val="pl-PL"/>
        </w:rPr>
        <w:tab/>
      </w:r>
      <w:r w:rsidRPr="00693CF9">
        <w:rPr>
          <w:lang w:val="pl-PL"/>
        </w:rPr>
        <w:tab/>
      </w:r>
      <w:r w:rsidRPr="00693CF9">
        <w:rPr>
          <w:lang w:val="pl-PL"/>
        </w:rPr>
        <w:tab/>
      </w:r>
    </w:p>
    <w:p w14:paraId="1FD96B40" w14:textId="77777777" w:rsidR="00EC50D1" w:rsidRPr="00693CF9" w:rsidRDefault="00EC50D1" w:rsidP="00EC50D1">
      <w:pPr>
        <w:tabs>
          <w:tab w:val="left" w:pos="5110"/>
        </w:tabs>
        <w:rPr>
          <w:lang w:val="pl-PL"/>
        </w:rPr>
      </w:pPr>
      <w:r w:rsidRPr="00693CF9">
        <w:rPr>
          <w:lang w:val="pl-PL"/>
        </w:rPr>
        <w:t>Spółka komandytowa</w:t>
      </w:r>
      <w:r w:rsidRPr="00693CF9">
        <w:rPr>
          <w:lang w:val="pl-PL"/>
        </w:rPr>
        <w:tab/>
      </w:r>
    </w:p>
    <w:p w14:paraId="72F44AB1" w14:textId="77777777" w:rsidR="00EC50D1" w:rsidRPr="00693CF9" w:rsidRDefault="00EC50D1" w:rsidP="00EC50D1">
      <w:pPr>
        <w:rPr>
          <w:lang w:val="pl-PL"/>
        </w:rPr>
      </w:pPr>
      <w:r w:rsidRPr="00693CF9">
        <w:rPr>
          <w:lang w:val="pl-PL"/>
        </w:rPr>
        <w:t>81-534 Gdynia, ul. Olgierda 88b</w:t>
      </w:r>
    </w:p>
    <w:p w14:paraId="20E25D57" w14:textId="77777777" w:rsidR="00EC50D1" w:rsidRPr="007345CD" w:rsidRDefault="00EC50D1" w:rsidP="00EC50D1">
      <w:r>
        <w:t>Steueridentifikationsnummer: 586-001-84-56</w:t>
      </w:r>
    </w:p>
    <w:p w14:paraId="2723A1F5" w14:textId="77777777" w:rsidR="00EC50D1" w:rsidRDefault="00EC50D1" w:rsidP="00EC50D1">
      <w:pPr>
        <w:rPr>
          <w:sz w:val="24"/>
          <w:szCs w:val="24"/>
        </w:rPr>
      </w:pPr>
    </w:p>
    <w:p w14:paraId="1D08F532" w14:textId="77777777" w:rsidR="00693CF9" w:rsidRDefault="00EC50D1" w:rsidP="00EC50D1">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ab/>
      </w:r>
      <w:r>
        <w:rPr>
          <w:sz w:val="20"/>
          <w:szCs w:val="20"/>
        </w:rPr>
        <w:t xml:space="preserve"> . . . . . . . . . . . . . . . . . . . . . . . . . . . . . . . . . . .</w:t>
      </w:r>
    </w:p>
    <w:p w14:paraId="7BB333AF" w14:textId="77777777" w:rsidR="00693CF9" w:rsidRDefault="00EC50D1" w:rsidP="00EC50D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93CF9">
        <w:rPr>
          <w:sz w:val="20"/>
          <w:szCs w:val="20"/>
        </w:rPr>
        <w:t xml:space="preserve"> </w:t>
      </w:r>
      <w:r>
        <w:rPr>
          <w:sz w:val="20"/>
          <w:szCs w:val="20"/>
        </w:rPr>
        <w:t xml:space="preserve"> (Ort, Datum)</w:t>
      </w:r>
    </w:p>
    <w:p w14:paraId="24D2CD71" w14:textId="77777777" w:rsidR="00EC50D1" w:rsidRDefault="00EC50D1" w:rsidP="00EC50D1">
      <w:pPr>
        <w:rPr>
          <w:sz w:val="24"/>
          <w:szCs w:val="24"/>
        </w:rPr>
      </w:pPr>
    </w:p>
    <w:p w14:paraId="46202E1C" w14:textId="77777777" w:rsidR="00EC50D1" w:rsidRPr="00D04469" w:rsidRDefault="00702BE3" w:rsidP="00EC50D1">
      <w:pPr>
        <w:jc w:val="center"/>
        <w:rPr>
          <w:b/>
          <w:sz w:val="24"/>
          <w:szCs w:val="24"/>
        </w:rPr>
      </w:pPr>
      <w:r>
        <w:rPr>
          <w:b/>
          <w:sz w:val="24"/>
          <w:szCs w:val="24"/>
        </w:rPr>
        <w:t>Änderung der E-Mail-Adresse für den Versand elektronischer Rechnungen</w:t>
      </w:r>
    </w:p>
    <w:p w14:paraId="5B95BBA4" w14:textId="77777777" w:rsidR="00EC50D1" w:rsidRDefault="00EC50D1" w:rsidP="00EC50D1">
      <w:pPr>
        <w:rPr>
          <w:sz w:val="20"/>
          <w:szCs w:val="20"/>
        </w:rPr>
      </w:pPr>
    </w:p>
    <w:p w14:paraId="1A4C69C2" w14:textId="77777777" w:rsidR="00EC50D1" w:rsidRPr="004306A3" w:rsidRDefault="00EC50D1" w:rsidP="00EC50D1">
      <w:pPr>
        <w:rPr>
          <w:sz w:val="24"/>
          <w:szCs w:val="24"/>
        </w:rPr>
      </w:pPr>
      <w:r>
        <w:rPr>
          <w:sz w:val="24"/>
          <w:szCs w:val="24"/>
        </w:rPr>
        <w:t>Identifikationsdaten des Kunden</w:t>
      </w:r>
    </w:p>
    <w:p w14:paraId="0081EF87" w14:textId="77777777" w:rsidR="00EC50D1" w:rsidRPr="00AB07B4" w:rsidRDefault="00EC50D1" w:rsidP="00EC50D1">
      <w:pPr>
        <w:rPr>
          <w:b/>
          <w:sz w:val="24"/>
          <w:szCs w:val="24"/>
        </w:rPr>
      </w:pPr>
    </w:p>
    <w:tbl>
      <w:tblPr>
        <w:tblStyle w:val="Tabela-Siatka"/>
        <w:tblW w:w="0" w:type="auto"/>
        <w:tblLook w:val="04A0" w:firstRow="1" w:lastRow="0" w:firstColumn="1" w:lastColumn="0" w:noHBand="0" w:noVBand="1"/>
      </w:tblPr>
      <w:tblGrid>
        <w:gridCol w:w="2176"/>
        <w:gridCol w:w="6886"/>
      </w:tblGrid>
      <w:tr w:rsidR="00EC50D1" w:rsidRPr="00AB07B4" w14:paraId="1E79D9AC" w14:textId="77777777" w:rsidTr="00435411">
        <w:trPr>
          <w:trHeight w:val="567"/>
        </w:trPr>
        <w:tc>
          <w:tcPr>
            <w:tcW w:w="2122" w:type="dxa"/>
            <w:vAlign w:val="center"/>
          </w:tcPr>
          <w:p w14:paraId="13CEBC6D" w14:textId="77777777" w:rsidR="00EC50D1" w:rsidRDefault="00EC50D1" w:rsidP="00435411">
            <w:pPr>
              <w:jc w:val="center"/>
              <w:rPr>
                <w:sz w:val="16"/>
                <w:szCs w:val="16"/>
              </w:rPr>
            </w:pPr>
            <w:r>
              <w:rPr>
                <w:sz w:val="16"/>
                <w:szCs w:val="16"/>
              </w:rPr>
              <w:t>Firma:</w:t>
            </w:r>
          </w:p>
          <w:p w14:paraId="7D1F65C8" w14:textId="77777777" w:rsidR="00EC50D1" w:rsidRPr="00AB07B4" w:rsidRDefault="00EC50D1" w:rsidP="00435411">
            <w:pPr>
              <w:jc w:val="center"/>
              <w:rPr>
                <w:sz w:val="16"/>
                <w:szCs w:val="16"/>
              </w:rPr>
            </w:pPr>
            <w:r>
              <w:rPr>
                <w:sz w:val="16"/>
                <w:szCs w:val="16"/>
              </w:rPr>
              <w:t>(Stempel)</w:t>
            </w:r>
          </w:p>
        </w:tc>
        <w:tc>
          <w:tcPr>
            <w:tcW w:w="6940" w:type="dxa"/>
            <w:vAlign w:val="center"/>
          </w:tcPr>
          <w:p w14:paraId="38909A3D" w14:textId="77777777" w:rsidR="00EC50D1" w:rsidRPr="00AB07B4" w:rsidRDefault="00EC50D1" w:rsidP="00435411">
            <w:pPr>
              <w:rPr>
                <w:sz w:val="16"/>
                <w:szCs w:val="16"/>
              </w:rPr>
            </w:pPr>
          </w:p>
        </w:tc>
      </w:tr>
      <w:tr w:rsidR="00EC50D1" w:rsidRPr="00AB07B4" w14:paraId="2B398F2D" w14:textId="77777777" w:rsidTr="00435411">
        <w:trPr>
          <w:trHeight w:val="567"/>
        </w:trPr>
        <w:tc>
          <w:tcPr>
            <w:tcW w:w="2122" w:type="dxa"/>
            <w:vAlign w:val="center"/>
          </w:tcPr>
          <w:p w14:paraId="43A06836" w14:textId="77777777" w:rsidR="00EC50D1" w:rsidRPr="00AB07B4" w:rsidRDefault="00EC50D1" w:rsidP="00435411">
            <w:pPr>
              <w:jc w:val="center"/>
              <w:rPr>
                <w:sz w:val="16"/>
                <w:szCs w:val="16"/>
              </w:rPr>
            </w:pPr>
            <w:r>
              <w:rPr>
                <w:sz w:val="16"/>
                <w:szCs w:val="16"/>
              </w:rPr>
              <w:t>Adresse:</w:t>
            </w:r>
          </w:p>
        </w:tc>
        <w:tc>
          <w:tcPr>
            <w:tcW w:w="6940" w:type="dxa"/>
            <w:vAlign w:val="center"/>
          </w:tcPr>
          <w:p w14:paraId="7BCAB974" w14:textId="77777777" w:rsidR="00EC50D1" w:rsidRPr="00AB07B4" w:rsidRDefault="00EC50D1" w:rsidP="00435411">
            <w:pPr>
              <w:rPr>
                <w:sz w:val="16"/>
                <w:szCs w:val="16"/>
              </w:rPr>
            </w:pPr>
          </w:p>
        </w:tc>
      </w:tr>
      <w:tr w:rsidR="00EC50D1" w:rsidRPr="00AB07B4" w14:paraId="7F209DFF" w14:textId="77777777" w:rsidTr="00435411">
        <w:trPr>
          <w:trHeight w:val="567"/>
        </w:trPr>
        <w:tc>
          <w:tcPr>
            <w:tcW w:w="2122" w:type="dxa"/>
            <w:vAlign w:val="center"/>
          </w:tcPr>
          <w:p w14:paraId="5A368AE3" w14:textId="77777777" w:rsidR="00EC50D1" w:rsidRPr="00AB07B4" w:rsidRDefault="00EC50D1" w:rsidP="00435411">
            <w:pPr>
              <w:jc w:val="center"/>
              <w:rPr>
                <w:sz w:val="16"/>
                <w:szCs w:val="16"/>
              </w:rPr>
            </w:pPr>
            <w:r>
              <w:rPr>
                <w:sz w:val="16"/>
                <w:szCs w:val="16"/>
              </w:rPr>
              <w:t>Steueridentifikationsnummer:</w:t>
            </w:r>
          </w:p>
        </w:tc>
        <w:tc>
          <w:tcPr>
            <w:tcW w:w="6940" w:type="dxa"/>
            <w:vAlign w:val="center"/>
          </w:tcPr>
          <w:p w14:paraId="797B02A0" w14:textId="77777777" w:rsidR="00EC50D1" w:rsidRPr="00AB07B4" w:rsidRDefault="00EC50D1" w:rsidP="00435411">
            <w:pPr>
              <w:rPr>
                <w:sz w:val="16"/>
                <w:szCs w:val="16"/>
              </w:rPr>
            </w:pPr>
          </w:p>
        </w:tc>
      </w:tr>
      <w:tr w:rsidR="00EC50D1" w:rsidRPr="00AB07B4" w14:paraId="07624E95" w14:textId="77777777" w:rsidTr="00435411">
        <w:trPr>
          <w:trHeight w:val="567"/>
        </w:trPr>
        <w:tc>
          <w:tcPr>
            <w:tcW w:w="2122" w:type="dxa"/>
            <w:vAlign w:val="center"/>
          </w:tcPr>
          <w:p w14:paraId="215A32CE" w14:textId="77777777" w:rsidR="00EC50D1" w:rsidRPr="00AB07B4" w:rsidRDefault="00EC50D1" w:rsidP="00435411">
            <w:pPr>
              <w:jc w:val="center"/>
              <w:rPr>
                <w:sz w:val="16"/>
                <w:szCs w:val="16"/>
              </w:rPr>
            </w:pPr>
            <w:r>
              <w:rPr>
                <w:sz w:val="16"/>
                <w:szCs w:val="16"/>
              </w:rPr>
              <w:t>Vor- und Nachname des Vertreters des Kunden:</w:t>
            </w:r>
          </w:p>
        </w:tc>
        <w:tc>
          <w:tcPr>
            <w:tcW w:w="6940" w:type="dxa"/>
            <w:vAlign w:val="center"/>
          </w:tcPr>
          <w:p w14:paraId="1C5BC35C" w14:textId="77777777" w:rsidR="00EC50D1" w:rsidRPr="00AB07B4" w:rsidRDefault="00EC50D1" w:rsidP="00435411">
            <w:pPr>
              <w:rPr>
                <w:sz w:val="16"/>
                <w:szCs w:val="16"/>
              </w:rPr>
            </w:pPr>
          </w:p>
        </w:tc>
      </w:tr>
      <w:tr w:rsidR="00EC50D1" w:rsidRPr="00AB07B4" w14:paraId="510C50B2" w14:textId="77777777" w:rsidTr="00435411">
        <w:trPr>
          <w:trHeight w:val="567"/>
        </w:trPr>
        <w:tc>
          <w:tcPr>
            <w:tcW w:w="2122" w:type="dxa"/>
            <w:vAlign w:val="center"/>
          </w:tcPr>
          <w:p w14:paraId="616D5968" w14:textId="77777777" w:rsidR="00EC50D1" w:rsidRPr="00AB07B4" w:rsidRDefault="00EC50D1" w:rsidP="00435411">
            <w:pPr>
              <w:jc w:val="center"/>
              <w:rPr>
                <w:sz w:val="16"/>
                <w:szCs w:val="16"/>
              </w:rPr>
            </w:pPr>
            <w:r>
              <w:rPr>
                <w:sz w:val="16"/>
                <w:szCs w:val="16"/>
              </w:rPr>
              <w:t>Telefonnummer:</w:t>
            </w:r>
          </w:p>
        </w:tc>
        <w:tc>
          <w:tcPr>
            <w:tcW w:w="6940" w:type="dxa"/>
            <w:vAlign w:val="center"/>
          </w:tcPr>
          <w:p w14:paraId="3B0BDC39" w14:textId="77777777" w:rsidR="00EC50D1" w:rsidRPr="00AB07B4" w:rsidRDefault="00EC50D1" w:rsidP="00435411">
            <w:pPr>
              <w:rPr>
                <w:sz w:val="16"/>
                <w:szCs w:val="16"/>
              </w:rPr>
            </w:pPr>
          </w:p>
        </w:tc>
      </w:tr>
    </w:tbl>
    <w:p w14:paraId="60809C45" w14:textId="77777777" w:rsidR="00EC50D1" w:rsidRDefault="00EC50D1" w:rsidP="00EC50D1">
      <w:pPr>
        <w:rPr>
          <w:sz w:val="16"/>
          <w:szCs w:val="16"/>
        </w:rPr>
      </w:pPr>
    </w:p>
    <w:p w14:paraId="40F7FA94" w14:textId="77777777" w:rsidR="00EC50D1" w:rsidRPr="00AB07B4" w:rsidRDefault="00EC50D1" w:rsidP="00EC50D1">
      <w:pPr>
        <w:rPr>
          <w:sz w:val="16"/>
          <w:szCs w:val="16"/>
        </w:rPr>
      </w:pPr>
    </w:p>
    <w:p w14:paraId="0454CEBE" w14:textId="77777777" w:rsidR="00693CF9" w:rsidRDefault="00EC50D1" w:rsidP="00EC50D1">
      <w:pPr>
        <w:tabs>
          <w:tab w:val="left" w:pos="2415"/>
        </w:tabs>
        <w:spacing w:line="240" w:lineRule="auto"/>
        <w:jc w:val="both"/>
      </w:pPr>
      <w:r>
        <w:t>In Anlehnung an Art. 106n Abs. 1 des Gesetzes vom 11.März 2004 über die Umsatzsteuer (GBl. 2011, Nr. 177, Pos. 1054 mit späteren Änderungen) erklären wir, dass wir als Kunde die Einwilligung zum Erhalt der Verkaufsrechnungen (Faktura VAT) in elektronischer Form in unbearbeitbarem PDF-Format (Portable Document Format) erteilen.</w:t>
      </w:r>
    </w:p>
    <w:p w14:paraId="448C13BC" w14:textId="77777777" w:rsidR="00702BE3" w:rsidRDefault="00702BE3" w:rsidP="00EC50D1">
      <w:pPr>
        <w:tabs>
          <w:tab w:val="left" w:pos="2415"/>
        </w:tabs>
        <w:spacing w:line="240" w:lineRule="auto"/>
        <w:jc w:val="both"/>
      </w:pPr>
    </w:p>
    <w:p w14:paraId="4CDDDC6D" w14:textId="77777777" w:rsidR="00EC50D1" w:rsidRDefault="00EC50D1" w:rsidP="00702BE3">
      <w:pPr>
        <w:tabs>
          <w:tab w:val="left" w:pos="2415"/>
        </w:tabs>
        <w:spacing w:line="240" w:lineRule="auto"/>
        <w:jc w:val="center"/>
      </w:pPr>
      <w:r>
        <w:t>Wir legen eine neue E-Mail-Adresse für den Erhalt der Rechnungen auf elektronischem Weg fest</w:t>
      </w:r>
    </w:p>
    <w:p w14:paraId="765E2639" w14:textId="77777777" w:rsidR="00EC50D1" w:rsidRDefault="00EC50D1" w:rsidP="00702BE3">
      <w:pPr>
        <w:tabs>
          <w:tab w:val="left" w:pos="2415"/>
        </w:tabs>
        <w:spacing w:line="240" w:lineRule="auto"/>
        <w:jc w:val="center"/>
      </w:pPr>
    </w:p>
    <w:p w14:paraId="14ED56BD" w14:textId="77777777" w:rsidR="00EC50D1" w:rsidRDefault="00EC50D1" w:rsidP="00702BE3">
      <w:pPr>
        <w:tabs>
          <w:tab w:val="left" w:pos="2415"/>
        </w:tabs>
        <w:spacing w:line="240" w:lineRule="auto"/>
        <w:jc w:val="center"/>
      </w:pPr>
      <w:r>
        <w:t>. . . . . . . . . . . . . . . . . . . . . . . . . . . . . . . . . . . . . . . . . . . . . . . . . . . . . . . . . . . . . . . . . . . . . . . . . . . . . . . . . . . . . .</w:t>
      </w:r>
    </w:p>
    <w:p w14:paraId="70255837" w14:textId="77777777" w:rsidR="00702BE3" w:rsidRPr="00702BE3" w:rsidRDefault="00702BE3" w:rsidP="00702BE3">
      <w:pPr>
        <w:pStyle w:val="Akapitzlist"/>
        <w:tabs>
          <w:tab w:val="left" w:pos="2415"/>
        </w:tabs>
        <w:spacing w:line="240" w:lineRule="auto"/>
        <w:jc w:val="center"/>
        <w:rPr>
          <w:b/>
        </w:rPr>
      </w:pPr>
      <w:r>
        <w:rPr>
          <w:b/>
        </w:rPr>
        <w:t>E-Mail-Adresse</w:t>
      </w:r>
    </w:p>
    <w:p w14:paraId="63B621BA" w14:textId="77777777" w:rsidR="00702BE3" w:rsidRDefault="00702BE3" w:rsidP="00702BE3">
      <w:pPr>
        <w:pStyle w:val="Akapitzlist"/>
        <w:tabs>
          <w:tab w:val="left" w:pos="2415"/>
        </w:tabs>
        <w:spacing w:line="240" w:lineRule="auto"/>
        <w:jc w:val="center"/>
      </w:pPr>
    </w:p>
    <w:p w14:paraId="5D38BE33" w14:textId="77777777" w:rsidR="00702BE3" w:rsidRDefault="00702BE3" w:rsidP="00702BE3">
      <w:pPr>
        <w:pStyle w:val="Akapitzlist"/>
        <w:tabs>
          <w:tab w:val="left" w:pos="2415"/>
        </w:tabs>
        <w:spacing w:line="240" w:lineRule="auto"/>
        <w:jc w:val="center"/>
      </w:pPr>
    </w:p>
    <w:p w14:paraId="64E59E5D" w14:textId="77777777" w:rsidR="00702BE3" w:rsidRDefault="00702BE3" w:rsidP="00EC50D1">
      <w:pPr>
        <w:pStyle w:val="Akapitzlist"/>
        <w:tabs>
          <w:tab w:val="left" w:pos="2415"/>
        </w:tabs>
        <w:spacing w:line="240" w:lineRule="auto"/>
        <w:jc w:val="both"/>
      </w:pPr>
    </w:p>
    <w:p w14:paraId="57F94EF1" w14:textId="77777777" w:rsidR="00702BE3" w:rsidRDefault="00702BE3" w:rsidP="00EC50D1">
      <w:pPr>
        <w:pStyle w:val="Akapitzlist"/>
        <w:tabs>
          <w:tab w:val="left" w:pos="2415"/>
        </w:tabs>
        <w:spacing w:line="240" w:lineRule="auto"/>
        <w:jc w:val="both"/>
      </w:pPr>
    </w:p>
    <w:p w14:paraId="125668BE" w14:textId="77777777" w:rsidR="00702BE3" w:rsidRDefault="00702BE3" w:rsidP="00EC50D1">
      <w:pPr>
        <w:pStyle w:val="Akapitzlist"/>
        <w:tabs>
          <w:tab w:val="left" w:pos="2415"/>
        </w:tabs>
        <w:spacing w:line="240" w:lineRule="auto"/>
        <w:jc w:val="both"/>
      </w:pPr>
    </w:p>
    <w:p w14:paraId="17FCF7CC" w14:textId="77777777" w:rsidR="00EC50D1" w:rsidRPr="004630E8" w:rsidRDefault="00693CF9" w:rsidP="00EC50D1">
      <w:pPr>
        <w:tabs>
          <w:tab w:val="left" w:pos="2415"/>
        </w:tabs>
        <w:spacing w:line="240" w:lineRule="auto"/>
        <w:jc w:val="right"/>
        <w:rPr>
          <w:sz w:val="18"/>
          <w:szCs w:val="18"/>
        </w:rPr>
      </w:pPr>
      <w:r>
        <w:t xml:space="preserve">        </w:t>
      </w:r>
      <w:r w:rsidR="00EC50D1">
        <w:t xml:space="preserve"> </w:t>
      </w:r>
      <w:r w:rsidR="00EC50D1">
        <w:tab/>
      </w:r>
      <w:r w:rsidR="00EC50D1">
        <w:tab/>
      </w:r>
      <w:r w:rsidR="00EC50D1">
        <w:tab/>
      </w:r>
      <w:r w:rsidR="00EC50D1">
        <w:tab/>
      </w:r>
      <w:r w:rsidR="00EC50D1">
        <w:tab/>
      </w:r>
      <w:r w:rsidR="00EC50D1">
        <w:rPr>
          <w:sz w:val="18"/>
          <w:szCs w:val="18"/>
        </w:rPr>
        <w:tab/>
      </w:r>
      <w:r w:rsidR="00EC50D1">
        <w:rPr>
          <w:sz w:val="18"/>
          <w:szCs w:val="18"/>
        </w:rPr>
        <w:tab/>
      </w:r>
      <w:r w:rsidR="00EC50D1">
        <w:rPr>
          <w:sz w:val="18"/>
          <w:szCs w:val="18"/>
        </w:rPr>
        <w:tab/>
        <w:t>………………………………...</w:t>
      </w:r>
      <w:r w:rsidR="00EC50D1">
        <w:rPr>
          <w:sz w:val="18"/>
          <w:szCs w:val="18"/>
        </w:rPr>
        <w:tab/>
      </w:r>
      <w:r w:rsidR="00EC50D1">
        <w:rPr>
          <w:sz w:val="18"/>
          <w:szCs w:val="18"/>
        </w:rPr>
        <w:tab/>
      </w:r>
      <w:r w:rsidR="00EC50D1">
        <w:rPr>
          <w:sz w:val="18"/>
          <w:szCs w:val="18"/>
        </w:rPr>
        <w:tab/>
      </w:r>
      <w:r w:rsidR="00EC50D1">
        <w:rPr>
          <w:sz w:val="18"/>
          <w:szCs w:val="18"/>
        </w:rPr>
        <w:tab/>
      </w:r>
      <w:r>
        <w:rPr>
          <w:sz w:val="18"/>
          <w:szCs w:val="18"/>
        </w:rPr>
        <w:t xml:space="preserve">            </w:t>
      </w:r>
      <w:r w:rsidR="00EC50D1">
        <w:rPr>
          <w:sz w:val="18"/>
          <w:szCs w:val="18"/>
        </w:rPr>
        <w:t>Unterschrift der bevollmächtigten Person (Firmenstempel)</w:t>
      </w:r>
      <w:r w:rsidR="00EC50D1">
        <w:rPr>
          <w:sz w:val="18"/>
          <w:szCs w:val="18"/>
        </w:rPr>
        <w:tab/>
      </w:r>
      <w:r>
        <w:rPr>
          <w:sz w:val="18"/>
          <w:szCs w:val="18"/>
        </w:rPr>
        <w:t xml:space="preserve"> </w:t>
      </w:r>
      <w:r w:rsidR="00EC50D1">
        <w:rPr>
          <w:sz w:val="18"/>
          <w:szCs w:val="18"/>
        </w:rPr>
        <w:t xml:space="preserve"> </w:t>
      </w:r>
      <w:r w:rsidR="00EC50D1">
        <w:rPr>
          <w:sz w:val="18"/>
          <w:szCs w:val="18"/>
        </w:rPr>
        <w:tab/>
      </w:r>
    </w:p>
    <w:p w14:paraId="5EBB1E7B" w14:textId="77777777" w:rsidR="00EC50D1" w:rsidRPr="00A23624" w:rsidRDefault="00EC50D1" w:rsidP="00EC50D1">
      <w:pPr>
        <w:pStyle w:val="Akapitzlist"/>
        <w:tabs>
          <w:tab w:val="left" w:pos="2415"/>
        </w:tabs>
        <w:spacing w:line="240" w:lineRule="auto"/>
        <w:jc w:val="both"/>
      </w:pPr>
      <w:r>
        <w:tab/>
      </w:r>
      <w:r>
        <w:tab/>
      </w:r>
      <w:r>
        <w:tab/>
      </w:r>
    </w:p>
    <w:sectPr w:rsidR="00EC50D1" w:rsidRPr="00A236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E00B7" w14:textId="77777777" w:rsidR="004D08F4" w:rsidRDefault="004D08F4" w:rsidP="00EC50D1">
      <w:pPr>
        <w:spacing w:line="240" w:lineRule="auto"/>
      </w:pPr>
      <w:r>
        <w:separator/>
      </w:r>
    </w:p>
  </w:endnote>
  <w:endnote w:type="continuationSeparator" w:id="0">
    <w:p w14:paraId="011F800A" w14:textId="77777777" w:rsidR="004D08F4" w:rsidRDefault="004D08F4" w:rsidP="00EC5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B392" w14:textId="77777777" w:rsidR="007B7EEF" w:rsidRDefault="007B7E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FCBE" w14:textId="77777777" w:rsidR="00EC50D1" w:rsidRDefault="00EC50D1" w:rsidP="00EC50D1">
    <w:pPr>
      <w:pStyle w:val="Stopka"/>
      <w:rPr>
        <w:sz w:val="16"/>
        <w:szCs w:val="16"/>
      </w:rPr>
    </w:pPr>
    <w:r>
      <w:rPr>
        <w:noProof/>
        <w:sz w:val="16"/>
        <w:szCs w:val="16"/>
        <w:lang w:val="pl-PL" w:eastAsia="pl-PL"/>
      </w:rPr>
      <mc:AlternateContent>
        <mc:Choice Requires="wps">
          <w:drawing>
            <wp:anchor distT="0" distB="0" distL="114300" distR="114300" simplePos="0" relativeHeight="251661312" behindDoc="0" locked="0" layoutInCell="1" allowOverlap="1" wp14:anchorId="482E5452" wp14:editId="3465A5FB">
              <wp:simplePos x="0" y="0"/>
              <wp:positionH relativeFrom="column">
                <wp:posOffset>244475</wp:posOffset>
              </wp:positionH>
              <wp:positionV relativeFrom="paragraph">
                <wp:posOffset>93345</wp:posOffset>
              </wp:positionV>
              <wp:extent cx="5545455" cy="0"/>
              <wp:effectExtent l="0" t="0" r="0" b="0"/>
              <wp:wrapSquare wrapText="bothSides"/>
              <wp:docPr id="3" name="Łącznik prosty 3"/>
              <wp:cNvGraphicFramePr/>
              <a:graphic xmlns:a="http://schemas.openxmlformats.org/drawingml/2006/main">
                <a:graphicData uri="http://schemas.microsoft.com/office/word/2010/wordprocessingShape">
                  <wps:wsp>
                    <wps:cNvCnPr/>
                    <wps:spPr>
                      <a:xfrm>
                        <a:off x="0" y="0"/>
                        <a:ext cx="5545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F1E8D3" id="Łącznik prosty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7.35pt" to="45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" strokecolor="black [3200]" strokeweight=".5pt">
              <v:stroke joinstyle="miter"/>
              <w10:wrap type="square"/>
            </v:line>
          </w:pict>
        </mc:Fallback>
      </mc:AlternateContent>
    </w:r>
  </w:p>
  <w:p w14:paraId="0AB3FDA9" w14:textId="77777777" w:rsidR="00EC50D1" w:rsidRPr="002063E9" w:rsidRDefault="00EC50D1" w:rsidP="00EC50D1">
    <w:pPr>
      <w:pStyle w:val="Stopka"/>
      <w:ind w:left="426"/>
      <w:jc w:val="both"/>
      <w:rPr>
        <w:sz w:val="16"/>
        <w:szCs w:val="16"/>
      </w:rPr>
    </w:pPr>
    <w:r w:rsidRPr="00693CF9">
      <w:rPr>
        <w:sz w:val="16"/>
        <w:szCs w:val="16"/>
        <w:lang w:val="pl-PL"/>
      </w:rPr>
      <w:t xml:space="preserve">CEZOS SPÓŁKA Z OGRANICZONĄ ODPOWIEDZIALNOŚCIĄ SPÓŁKA KOMANDYTOWA, 81-534 Gdynia, ul. </w:t>
    </w:r>
    <w:r>
      <w:rPr>
        <w:sz w:val="16"/>
        <w:szCs w:val="16"/>
      </w:rPr>
      <w:t xml:space="preserve">Olgierda 88b, Tel.: +48 58 664 88 61KRS: 0000585942, REGON: 190273058, NIP: 586-001-84-56, Santander Bank Polska SA 38 1910 1048 2210 0226 2064 0001, E-Mail: </w:t>
    </w:r>
    <w:hyperlink r:id="rId1" w:history="1">
      <w:r>
        <w:rPr>
          <w:rStyle w:val="Hipercze"/>
          <w:sz w:val="16"/>
          <w:szCs w:val="16"/>
        </w:rPr>
        <w:t>cezos@cezos.com</w:t>
      </w:r>
    </w:hyperlink>
    <w:r>
      <w:rPr>
        <w:rStyle w:val="Hipercze"/>
        <w:sz w:val="16"/>
        <w:szCs w:val="16"/>
      </w:rPr>
      <w:t xml:space="preserve"> </w:t>
    </w:r>
    <w:r>
      <w:rPr>
        <w:sz w:val="16"/>
        <w:szCs w:val="16"/>
      </w:rPr>
      <w:t xml:space="preserve">Der Verkauf der Waren erfolgt unter Berücksichtigung der Allgemeinen Verkaufsbedingungen, zu lesen unter: </w:t>
    </w:r>
    <w:hyperlink r:id="rId2" w:history="1">
      <w:r>
        <w:rPr>
          <w:rStyle w:val="Hipercze"/>
          <w:sz w:val="16"/>
          <w:szCs w:val="16"/>
        </w:rPr>
        <w:t>www.cezos.com</w:t>
      </w:r>
    </w:hyperlink>
    <w:r>
      <w:rPr>
        <w:sz w:val="16"/>
        <w:szCs w:val="16"/>
      </w:rPr>
      <w:t>. Auf Wunsch des Käufers stellt Cezos dem Kunden die Allgemeinen Verkaufsbedingungen in Form eines Ausdrucks oder einer PDF-Datei zur Verfügung.</w:t>
    </w:r>
  </w:p>
  <w:p w14:paraId="361700CE" w14:textId="77777777" w:rsidR="00EC50D1" w:rsidRDefault="00EC50D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38BD" w14:textId="77777777" w:rsidR="007B7EEF" w:rsidRDefault="007B7E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24DAF" w14:textId="77777777" w:rsidR="004D08F4" w:rsidRDefault="004D08F4" w:rsidP="00EC50D1">
      <w:pPr>
        <w:spacing w:line="240" w:lineRule="auto"/>
      </w:pPr>
      <w:r>
        <w:separator/>
      </w:r>
    </w:p>
  </w:footnote>
  <w:footnote w:type="continuationSeparator" w:id="0">
    <w:p w14:paraId="26B36A4E" w14:textId="77777777" w:rsidR="004D08F4" w:rsidRDefault="004D08F4" w:rsidP="00EC5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6E06" w14:textId="77777777" w:rsidR="007B7EEF" w:rsidRDefault="007B7E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5E9F" w14:textId="77777777" w:rsidR="00EC50D1" w:rsidRPr="00C37431" w:rsidRDefault="00EC50D1" w:rsidP="00EC50D1">
    <w:pPr>
      <w:pStyle w:val="Nagwek"/>
      <w:jc w:val="right"/>
      <w:rPr>
        <w:noProof/>
        <w:sz w:val="18"/>
        <w:szCs w:val="18"/>
      </w:rPr>
    </w:pPr>
    <w:r>
      <w:rPr>
        <w:noProof/>
        <w:sz w:val="18"/>
        <w:szCs w:val="18"/>
        <w:lang w:val="pl-PL" w:eastAsia="pl-PL"/>
      </w:rPr>
      <w:drawing>
        <wp:anchor distT="0" distB="0" distL="114300" distR="114300" simplePos="0" relativeHeight="251659264" behindDoc="0" locked="0" layoutInCell="1" allowOverlap="1" wp14:anchorId="6231F0C7" wp14:editId="30EEFE27">
          <wp:simplePos x="0" y="0"/>
          <wp:positionH relativeFrom="column">
            <wp:posOffset>-10795</wp:posOffset>
          </wp:positionH>
          <wp:positionV relativeFrom="paragraph">
            <wp:posOffset>-157480</wp:posOffset>
          </wp:positionV>
          <wp:extent cx="1612800" cy="367200"/>
          <wp:effectExtent l="0" t="0" r="6985" b="0"/>
          <wp:wrapNone/>
          <wp:docPr id="7" name="Obraz 7" descr="Obraz zawierający obiekt&#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2800" cy="3672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Änderung der E-Mail-Adresse für den Versand elektronischer Rechnungen</w:t>
    </w:r>
  </w:p>
  <w:p w14:paraId="7C6CE0DC" w14:textId="77777777" w:rsidR="00EC50D1" w:rsidRDefault="00EC50D1" w:rsidP="00C37431">
    <w:pPr>
      <w:pStyle w:val="Nagwek"/>
      <w:jc w:val="center"/>
      <w:rPr>
        <w:sz w:val="20"/>
        <w:szCs w:val="20"/>
      </w:rPr>
    </w:pPr>
  </w:p>
  <w:p w14:paraId="77FB55B9" w14:textId="77777777" w:rsidR="00EC50D1" w:rsidRDefault="00EC50D1" w:rsidP="00EC50D1">
    <w:pPr>
      <w:pStyle w:val="Nagwek"/>
      <w:jc w:val="right"/>
      <w:rPr>
        <w:sz w:val="20"/>
        <w:szCs w:val="20"/>
      </w:rPr>
    </w:pPr>
    <w:r>
      <w:rPr>
        <w:noProof/>
        <w:sz w:val="20"/>
        <w:szCs w:val="20"/>
        <w:lang w:val="pl-PL" w:eastAsia="pl-PL"/>
      </w:rPr>
      <mc:AlternateContent>
        <mc:Choice Requires="wps">
          <w:drawing>
            <wp:inline distT="0" distB="0" distL="0" distR="0" wp14:anchorId="5B98DB4F" wp14:editId="122247EF">
              <wp:extent cx="5760720" cy="38746"/>
              <wp:effectExtent l="0" t="0" r="30480" b="37465"/>
              <wp:docPr id="4" name="Łącznik prosty 4"/>
              <wp:cNvGraphicFramePr/>
              <a:graphic xmlns:a="http://schemas.openxmlformats.org/drawingml/2006/main">
                <a:graphicData uri="http://schemas.microsoft.com/office/word/2010/wordprocessingShape">
                  <wps:wsp>
                    <wps:cNvCnPr/>
                    <wps:spPr>
                      <a:xfrm>
                        <a:off x="0" y="0"/>
                        <a:ext cx="5760720" cy="387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3663B2"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" strokecolor="black [3200]" strokeweight=".5pt">
              <v:stroke joinstyle="miter"/>
              <w10:anchorlock/>
            </v:line>
          </w:pict>
        </mc:Fallback>
      </mc:AlternateContent>
    </w:r>
  </w:p>
  <w:p w14:paraId="00149984" w14:textId="77777777" w:rsidR="00EC50D1" w:rsidRPr="009200C1" w:rsidRDefault="00EC50D1" w:rsidP="00EC50D1">
    <w:pPr>
      <w:pStyle w:val="Nagwek"/>
      <w:tabs>
        <w:tab w:val="left" w:pos="1180"/>
      </w:tabs>
      <w:rPr>
        <w:sz w:val="20"/>
        <w:szCs w:val="20"/>
      </w:rPr>
    </w:pPr>
    <w:r>
      <w:rPr>
        <w:sz w:val="20"/>
        <w:szCs w:val="20"/>
      </w:rPr>
      <w:tab/>
    </w:r>
    <w:r>
      <w:rPr>
        <w:sz w:val="20"/>
        <w:szCs w:val="20"/>
      </w:rPr>
      <w:tab/>
    </w:r>
  </w:p>
  <w:p w14:paraId="31520172" w14:textId="77777777" w:rsidR="00EC50D1" w:rsidRDefault="00EC50D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4920" w14:textId="77777777" w:rsidR="007B7EEF" w:rsidRDefault="007B7E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24A04"/>
    <w:multiLevelType w:val="hybridMultilevel"/>
    <w:tmpl w:val="2638A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A021D"/>
    <w:multiLevelType w:val="hybridMultilevel"/>
    <w:tmpl w:val="CBE6E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F7177"/>
    <w:multiLevelType w:val="hybridMultilevel"/>
    <w:tmpl w:val="6DFE0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512EE"/>
    <w:multiLevelType w:val="hybridMultilevel"/>
    <w:tmpl w:val="2DD6CEA4"/>
    <w:lvl w:ilvl="0" w:tplc="E3D622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8B1EE2"/>
    <w:multiLevelType w:val="hybridMultilevel"/>
    <w:tmpl w:val="0AACC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B22570"/>
    <w:multiLevelType w:val="hybridMultilevel"/>
    <w:tmpl w:val="60228528"/>
    <w:lvl w:ilvl="0" w:tplc="D12CF9C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E12DAB"/>
    <w:multiLevelType w:val="hybridMultilevel"/>
    <w:tmpl w:val="81983A78"/>
    <w:lvl w:ilvl="0" w:tplc="7902A50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AA5AA3"/>
    <w:multiLevelType w:val="hybridMultilevel"/>
    <w:tmpl w:val="2076D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E751FB"/>
    <w:multiLevelType w:val="hybridMultilevel"/>
    <w:tmpl w:val="52C4936C"/>
    <w:lvl w:ilvl="0" w:tplc="2BA24A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D1"/>
    <w:rsid w:val="00417DF8"/>
    <w:rsid w:val="004D08F4"/>
    <w:rsid w:val="004F0B39"/>
    <w:rsid w:val="006470EC"/>
    <w:rsid w:val="00683F12"/>
    <w:rsid w:val="00693CF9"/>
    <w:rsid w:val="00702BE3"/>
    <w:rsid w:val="007B7EEF"/>
    <w:rsid w:val="00AA20D3"/>
    <w:rsid w:val="00C37431"/>
    <w:rsid w:val="00E07C1E"/>
    <w:rsid w:val="00EC5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EDB1"/>
  <w15:chartTrackingRefBased/>
  <w15:docId w15:val="{06B048C4-77B4-4096-8C9D-27B4969A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0D1"/>
    <w:pPr>
      <w:spacing w:after="0"/>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50D1"/>
    <w:pPr>
      <w:tabs>
        <w:tab w:val="center" w:pos="4536"/>
        <w:tab w:val="right" w:pos="9072"/>
      </w:tabs>
      <w:spacing w:line="240" w:lineRule="auto"/>
    </w:pPr>
  </w:style>
  <w:style w:type="character" w:customStyle="1" w:styleId="NagwekZnak">
    <w:name w:val="Nagłówek Znak"/>
    <w:basedOn w:val="Domylnaczcionkaakapitu"/>
    <w:link w:val="Nagwek"/>
    <w:uiPriority w:val="99"/>
    <w:rsid w:val="00EC50D1"/>
  </w:style>
  <w:style w:type="paragraph" w:styleId="Stopka">
    <w:name w:val="footer"/>
    <w:basedOn w:val="Normalny"/>
    <w:link w:val="StopkaZnak"/>
    <w:uiPriority w:val="99"/>
    <w:unhideWhenUsed/>
    <w:rsid w:val="00EC50D1"/>
    <w:pPr>
      <w:tabs>
        <w:tab w:val="center" w:pos="4536"/>
        <w:tab w:val="right" w:pos="9072"/>
      </w:tabs>
      <w:spacing w:line="240" w:lineRule="auto"/>
    </w:pPr>
  </w:style>
  <w:style w:type="character" w:customStyle="1" w:styleId="StopkaZnak">
    <w:name w:val="Stopka Znak"/>
    <w:basedOn w:val="Domylnaczcionkaakapitu"/>
    <w:link w:val="Stopka"/>
    <w:uiPriority w:val="99"/>
    <w:rsid w:val="00EC50D1"/>
  </w:style>
  <w:style w:type="paragraph" w:styleId="Akapitzlist">
    <w:name w:val="List Paragraph"/>
    <w:basedOn w:val="Normalny"/>
    <w:uiPriority w:val="34"/>
    <w:qFormat/>
    <w:rsid w:val="00EC50D1"/>
    <w:pPr>
      <w:ind w:left="720"/>
      <w:contextualSpacing/>
    </w:pPr>
  </w:style>
  <w:style w:type="table" w:styleId="Tabela-Siatka">
    <w:name w:val="Table Grid"/>
    <w:basedOn w:val="Standardowy"/>
    <w:uiPriority w:val="39"/>
    <w:rsid w:val="00EC50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C5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ezos.com" TargetMode="External"/><Relationship Id="rId1" Type="http://schemas.openxmlformats.org/officeDocument/2006/relationships/hyperlink" Target="mailto:cezos@cez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1037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wysyłanie e-faktur</dc:title>
  <dc:subject/>
  <dc:creator>Marcin Switalski</dc:creator>
  <cp:keywords>e-faktura</cp:keywords>
  <dc:description>Zgoda na wysyłanie e-faktur w formie pdf.</dc:description>
  <cp:lastModifiedBy>Paweł Czerw</cp:lastModifiedBy>
  <cp:revision>2</cp:revision>
  <dcterms:created xsi:type="dcterms:W3CDTF">2020-09-11T11:30:00Z</dcterms:created>
  <dcterms:modified xsi:type="dcterms:W3CDTF">2020-09-11T11:30:00Z</dcterms:modified>
</cp:coreProperties>
</file>